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9EC82" w14:textId="77777777" w:rsidR="00C92F91" w:rsidRDefault="00C92F91" w:rsidP="00C92F91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0D5259" wp14:editId="481CC1A3">
                <wp:simplePos x="0" y="0"/>
                <wp:positionH relativeFrom="column">
                  <wp:posOffset>1699260</wp:posOffset>
                </wp:positionH>
                <wp:positionV relativeFrom="paragraph">
                  <wp:posOffset>-236855</wp:posOffset>
                </wp:positionV>
                <wp:extent cx="1828800" cy="1828800"/>
                <wp:effectExtent l="0" t="0" r="0" b="0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6974C8" w14:textId="77777777" w:rsidR="00C92F91" w:rsidRPr="001568B3" w:rsidRDefault="00C92F91" w:rsidP="00C92F9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0D5259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33.8pt;margin-top:-18.6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zFJAIAAEwEAAAOAAAAZHJzL2Uyb0RvYy54bWysVFtv2yAUfp+0/4B4X5xY2ZZZcaqsVaZJ&#10;VVspmfpMMMSohoOAxM5+/Q7YTrNuT9Ne8LlxLt/58PKm0w05CecVmJLOJlNKhOFQKXMo6Y/d5sOC&#10;Eh+YqVgDRpT0LDy9Wb1/t2xtIXKooamEI5jE+KK1Ja1DsEWWeV4LzfwErDDolOA0C6i6Q1Y51mJ2&#10;3WT5dPopa8FV1gEX3qP1rnfSVcovpeDhUUovAmlKir2FdLp07uOZrZasODhma8WHNtg/dKGZMlj0&#10;kuqOBUaOTv2RSivuwIMMEw46AykVF2kGnGY2fTPNtmZWpFkQHG8vMPn/l5Y/nJ4cUVVJc0oM07ii&#10;nXjxwSgCLyflSB4haq0vMHJrMTZ0X6HDVY92j8Y4eSedjl+ciaAfwT5fABZdIDxeWuSLxRRdHH2j&#10;gvmz1+vW+fBNgCZRKKnDDSZg2enehz50DInVDGxU06QtNuY3A+aMliz23vcYpdDtu2GgPVRnnMdB&#10;Twpv+UZhzXvmwxNzyALsE5kdHvGQDbQlhUGipAb382/2GI/LQS8lLbKqpAZpT0nz3eDSvszm80jC&#10;pMw/fs5Rcdee/bXHHPUtIG1n+IIsT2KMD80oSgf6Gem/jjXRxQzHyiUNo3gbeqbj8+FivU5BSDvL&#10;wr3ZWh5TR8ginrvumTk7gB5wXw8wso8Vb7DvY+NNb9fHgBtIi4nw9pgOqCNl02qH5xXfxLWeol5/&#10;AqtfAAAA//8DAFBLAwQUAAYACAAAACEAD8iPtd4AAAALAQAADwAAAGRycy9kb3ducmV2LnhtbEyP&#10;QU7DMBBF90jcwRokdq3dFCclxKlQgTVQOIAbmzgkHkex2wZOz7CC5cx/+vOm2s5+YCc7xS6ggtVS&#10;ALPYBNNhq+D97WmxARaTRqOHgFbBl42wrS8vKl2acMZXe9qnllEJxlIrcCmNJeexcdbruAyjRco+&#10;wuR1onFquZn0mcr9wDMhcu51h3TB6dHunG36/dEr2Aj/3Pe32Uv0N98r6XYP4XH8VOr6ar6/A5bs&#10;nP5g+NUndajJ6RCOaCIbFGR5kROqYLEu1sCIkFLS5kCRFAXwuuL/f6h/AAAA//8DAFBLAQItABQA&#10;BgAIAAAAIQC2gziS/gAAAOEBAAATAAAAAAAAAAAAAAAAAAAAAABbQ29udGVudF9UeXBlc10ueG1s&#10;UEsBAi0AFAAGAAgAAAAhADj9If/WAAAAlAEAAAsAAAAAAAAAAAAAAAAALwEAAF9yZWxzLy5yZWxz&#10;UEsBAi0AFAAGAAgAAAAhAJVEjMUkAgAATAQAAA4AAAAAAAAAAAAAAAAALgIAAGRycy9lMm9Eb2Mu&#10;eG1sUEsBAi0AFAAGAAgAAAAhAA/Ij7XeAAAACwEAAA8AAAAAAAAAAAAAAAAAfgQAAGRycy9kb3du&#10;cmV2LnhtbFBLBQYAAAAABAAEAPMAAACJBQAAAAA=&#10;" filled="f" stroked="f">
                <v:textbox style="mso-fit-shape-to-text:t">
                  <w:txbxContent>
                    <w:p w14:paraId="4D6974C8" w14:textId="77777777" w:rsidR="00C92F91" w:rsidRPr="001568B3" w:rsidRDefault="00C92F91" w:rsidP="00C92F91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 1</w:t>
                      </w:r>
                    </w:p>
                  </w:txbxContent>
                </v:textbox>
              </v:shape>
            </w:pict>
          </mc:Fallback>
        </mc:AlternateContent>
      </w:r>
    </w:p>
    <w:p w14:paraId="3FA2E396" w14:textId="77777777" w:rsidR="00C92F91" w:rsidRDefault="00C92F91" w:rsidP="00C92F91">
      <w:pPr>
        <w:rPr>
          <w:rFonts w:ascii="Arial" w:hAnsi="Arial" w:cs="Arial"/>
          <w:sz w:val="28"/>
          <w:szCs w:val="28"/>
        </w:rPr>
      </w:pPr>
    </w:p>
    <w:p w14:paraId="6701B959" w14:textId="77777777" w:rsidR="00C92F91" w:rsidRDefault="00C92F91" w:rsidP="00C92F91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Unit 6</w:t>
      </w:r>
      <w:r w:rsidRPr="00C70308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Around the world</w:t>
      </w:r>
    </w:p>
    <w:p w14:paraId="48306C97" w14:textId="166E8739" w:rsidR="00C92F91" w:rsidRDefault="00C92F91" w:rsidP="00C92F91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Lesson 4 – </w:t>
      </w:r>
      <w:r>
        <w:rPr>
          <w:rFonts w:ascii="Arial" w:hAnsi="Arial" w:cs="Arial"/>
          <w:b/>
          <w:sz w:val="28"/>
          <w:szCs w:val="28"/>
        </w:rPr>
        <w:t xml:space="preserve">Comparative of </w:t>
      </w:r>
      <w:r w:rsidR="00767524">
        <w:rPr>
          <w:rFonts w:ascii="Arial" w:hAnsi="Arial" w:cs="Arial"/>
          <w:b/>
          <w:sz w:val="28"/>
          <w:szCs w:val="28"/>
        </w:rPr>
        <w:t>short and long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adjectives</w:t>
      </w:r>
    </w:p>
    <w:p w14:paraId="04C2ADDB" w14:textId="77777777" w:rsidR="00C92F91" w:rsidRDefault="00C92F91" w:rsidP="00C92F91">
      <w:pPr>
        <w:rPr>
          <w:rFonts w:ascii="Arial" w:hAnsi="Arial" w:cs="Arial"/>
          <w:b/>
          <w:sz w:val="24"/>
          <w:szCs w:val="24"/>
        </w:rPr>
      </w:pPr>
    </w:p>
    <w:p w14:paraId="3B946B99" w14:textId="77777777" w:rsidR="00C92F91" w:rsidRDefault="00C92F91" w:rsidP="00C92F9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 wp14:anchorId="7AC586BA" wp14:editId="06CE7653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653540" cy="2453640"/>
            <wp:effectExtent l="0" t="0" r="3810" b="3810"/>
            <wp:wrapThrough wrapText="bothSides">
              <wp:wrapPolygon edited="0">
                <wp:start x="0" y="0"/>
                <wp:lineTo x="0" y="21466"/>
                <wp:lineTo x="21401" y="21466"/>
                <wp:lineTo x="21401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nimka zaslona (145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61" t="15755" r="20635" b="8524"/>
                    <a:stretch/>
                  </pic:blipFill>
                  <pic:spPr bwMode="auto">
                    <a:xfrm>
                      <a:off x="0" y="0"/>
                      <a:ext cx="1653540" cy="2453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TEP 1</w:t>
      </w:r>
    </w:p>
    <w:p w14:paraId="47F09989" w14:textId="77777777" w:rsidR="00C92F91" w:rsidRPr="00A72932" w:rsidRDefault="00C92F91" w:rsidP="00C92F91">
      <w:pPr>
        <w:spacing w:line="360" w:lineRule="auto"/>
        <w:rPr>
          <w:rFonts w:ascii="Arial" w:hAnsi="Arial" w:cs="Arial"/>
          <w:sz w:val="24"/>
          <w:szCs w:val="24"/>
        </w:rPr>
      </w:pPr>
      <w:r w:rsidRPr="00C92F91">
        <w:rPr>
          <w:rFonts w:ascii="Arial" w:hAnsi="Arial" w:cs="Arial"/>
          <w:sz w:val="24"/>
          <w:szCs w:val="24"/>
          <w:u w:val="single"/>
        </w:rPr>
        <w:t>U radnoj bilježnici na 65.</w:t>
      </w:r>
      <w:r w:rsidRPr="00C92F91">
        <w:rPr>
          <w:rFonts w:ascii="Arial" w:hAnsi="Arial" w:cs="Arial"/>
          <w:sz w:val="24"/>
          <w:szCs w:val="24"/>
          <w:u w:val="single"/>
        </w:rPr>
        <w:t xml:space="preserve"> </w:t>
      </w:r>
      <w:r w:rsidRPr="00C92F91">
        <w:rPr>
          <w:rFonts w:ascii="Arial" w:hAnsi="Arial" w:cs="Arial"/>
          <w:sz w:val="24"/>
          <w:szCs w:val="24"/>
          <w:u w:val="single"/>
        </w:rPr>
        <w:t>stranici</w:t>
      </w:r>
      <w:r w:rsidRPr="00A72932">
        <w:rPr>
          <w:rFonts w:ascii="Arial" w:hAnsi="Arial" w:cs="Arial"/>
          <w:sz w:val="24"/>
          <w:szCs w:val="24"/>
        </w:rPr>
        <w:t xml:space="preserve"> riješi zadatke:</w:t>
      </w:r>
    </w:p>
    <w:p w14:paraId="743EE526" w14:textId="77777777" w:rsidR="00C92F91" w:rsidRDefault="00C92F91" w:rsidP="00C92F91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72932">
        <w:rPr>
          <w:rFonts w:ascii="Arial" w:hAnsi="Arial" w:cs="Arial"/>
          <w:sz w:val="24"/>
          <w:szCs w:val="24"/>
        </w:rPr>
        <w:t xml:space="preserve">Razvrstaj navedene pridjeve u odgovarajuću kolonu u tablici </w:t>
      </w:r>
    </w:p>
    <w:p w14:paraId="2BE9CE7A" w14:textId="77777777" w:rsidR="00C92F91" w:rsidRDefault="00C92F91" w:rsidP="00C92F91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A72932">
        <w:rPr>
          <w:rFonts w:ascii="Arial" w:hAnsi="Arial" w:cs="Arial"/>
          <w:sz w:val="24"/>
          <w:szCs w:val="24"/>
        </w:rPr>
        <w:t>(SHORT ADJECTIVES= KRATKI PRIDJEVI / LONG ADJECTIVES = DUGI PRIDJEVI)</w:t>
      </w:r>
    </w:p>
    <w:p w14:paraId="43A2F8E9" w14:textId="77777777" w:rsidR="00C92F91" w:rsidRDefault="00C92F91" w:rsidP="00C92F91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Napiši komparativ navedenih pridjeva</w:t>
      </w:r>
    </w:p>
    <w:p w14:paraId="5E33CD46" w14:textId="77777777" w:rsidR="00C92F91" w:rsidRDefault="00C92F91" w:rsidP="00C92F91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Dopuni rečenice komparativom pridjeva u zagradi.</w:t>
      </w:r>
    </w:p>
    <w:p w14:paraId="0456CCFA" w14:textId="77777777" w:rsidR="00C92F91" w:rsidRPr="00C92F91" w:rsidRDefault="00C92F91" w:rsidP="00C92F91">
      <w:pPr>
        <w:pStyle w:val="Odlomakpopisa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1023E6F" w14:textId="77777777" w:rsidR="00C92F91" w:rsidRDefault="00C92F91" w:rsidP="00C92F9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4384" behindDoc="0" locked="0" layoutInCell="1" allowOverlap="1" wp14:anchorId="399DFF3B" wp14:editId="7D55534C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714500" cy="2430780"/>
            <wp:effectExtent l="0" t="0" r="0" b="7620"/>
            <wp:wrapThrough wrapText="bothSides">
              <wp:wrapPolygon edited="0">
                <wp:start x="0" y="0"/>
                <wp:lineTo x="0" y="21498"/>
                <wp:lineTo x="21360" y="21498"/>
                <wp:lineTo x="21360" y="0"/>
                <wp:lineTo x="0" y="0"/>
              </wp:wrapPolygon>
            </wp:wrapThrough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nimka zaslona (144)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38" t="15755" r="50000" b="9229"/>
                    <a:stretch/>
                  </pic:blipFill>
                  <pic:spPr bwMode="auto">
                    <a:xfrm>
                      <a:off x="0" y="0"/>
                      <a:ext cx="1714500" cy="2430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F91">
        <w:rPr>
          <w:rFonts w:ascii="Arial" w:hAnsi="Arial" w:cs="Arial"/>
          <w:b/>
          <w:sz w:val="24"/>
          <w:szCs w:val="24"/>
        </w:rPr>
        <w:t>STEP 2</w:t>
      </w:r>
    </w:p>
    <w:p w14:paraId="1E21D0DD" w14:textId="77777777" w:rsidR="00C92F91" w:rsidRPr="00C92F91" w:rsidRDefault="00C92F91" w:rsidP="00C92F91">
      <w:pPr>
        <w:spacing w:line="360" w:lineRule="auto"/>
        <w:rPr>
          <w:rFonts w:ascii="Arial" w:hAnsi="Arial" w:cs="Arial"/>
          <w:sz w:val="24"/>
          <w:szCs w:val="24"/>
        </w:rPr>
      </w:pPr>
      <w:r w:rsidRPr="00C92F91">
        <w:rPr>
          <w:rFonts w:ascii="Arial" w:hAnsi="Arial" w:cs="Arial"/>
          <w:sz w:val="24"/>
          <w:szCs w:val="24"/>
          <w:u w:val="single"/>
        </w:rPr>
        <w:t>U radnoj bilježnici na 6</w:t>
      </w:r>
      <w:r w:rsidRPr="00C92F91">
        <w:rPr>
          <w:rFonts w:ascii="Arial" w:hAnsi="Arial" w:cs="Arial"/>
          <w:sz w:val="24"/>
          <w:szCs w:val="24"/>
          <w:u w:val="single"/>
        </w:rPr>
        <w:t>6</w:t>
      </w:r>
      <w:r w:rsidRPr="00C92F91">
        <w:rPr>
          <w:rFonts w:ascii="Arial" w:hAnsi="Arial" w:cs="Arial"/>
          <w:sz w:val="24"/>
          <w:szCs w:val="24"/>
          <w:u w:val="single"/>
        </w:rPr>
        <w:t>. stranici</w:t>
      </w:r>
      <w:r w:rsidRPr="00C92F91">
        <w:rPr>
          <w:rFonts w:ascii="Arial" w:hAnsi="Arial" w:cs="Arial"/>
          <w:sz w:val="24"/>
          <w:szCs w:val="24"/>
        </w:rPr>
        <w:t xml:space="preserve"> riješi zadatke:</w:t>
      </w:r>
    </w:p>
    <w:p w14:paraId="12566C07" w14:textId="77777777" w:rsidR="00C92F91" w:rsidRPr="00C92F91" w:rsidRDefault="00C92F91" w:rsidP="00C92F91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C92F91">
        <w:rPr>
          <w:rFonts w:ascii="Arial" w:hAnsi="Arial" w:cs="Arial"/>
          <w:b/>
          <w:sz w:val="24"/>
          <w:szCs w:val="24"/>
        </w:rPr>
        <w:t>What do you think?</w:t>
      </w:r>
    </w:p>
    <w:p w14:paraId="187B15CC" w14:textId="77777777" w:rsidR="00C92F91" w:rsidRPr="00C92F91" w:rsidRDefault="00C92F91" w:rsidP="00C92F91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Koristi komparativ navedenih pridjeva kako bi dopunio rečenice (1. – 6.)</w:t>
      </w:r>
    </w:p>
    <w:p w14:paraId="44FFF100" w14:textId="77777777" w:rsidR="00C92F91" w:rsidRPr="00C92F91" w:rsidRDefault="00C92F91" w:rsidP="00C92F91">
      <w:pPr>
        <w:pStyle w:val="Odlomakpopisa"/>
        <w:spacing w:line="360" w:lineRule="auto"/>
        <w:ind w:left="1080"/>
        <w:rPr>
          <w:rFonts w:ascii="Arial" w:hAnsi="Arial" w:cs="Arial"/>
          <w:b/>
          <w:sz w:val="24"/>
          <w:szCs w:val="24"/>
        </w:rPr>
      </w:pPr>
    </w:p>
    <w:p w14:paraId="29CD6830" w14:textId="77777777" w:rsidR="00C92F91" w:rsidRPr="00C92F91" w:rsidRDefault="00C92F91" w:rsidP="00C92F91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92F91">
        <w:rPr>
          <w:rFonts w:ascii="Arial" w:hAnsi="Arial" w:cs="Arial"/>
          <w:sz w:val="24"/>
          <w:szCs w:val="24"/>
        </w:rPr>
        <w:t>Opiši i usporedi ono što vidiš na sličicama. Koristi komparativ navedenih pridjeva.</w:t>
      </w:r>
    </w:p>
    <w:p w14:paraId="4822D573" w14:textId="77777777" w:rsidR="00C92F91" w:rsidRPr="00C92F91" w:rsidRDefault="00C92F91" w:rsidP="00C92F91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7B6378B6" w14:textId="77777777" w:rsidR="00C92F91" w:rsidRPr="001A6BF0" w:rsidRDefault="00C92F91" w:rsidP="00C92F91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A72932">
        <w:rPr>
          <w:rFonts w:ascii="Arial" w:hAnsi="Arial" w:cs="Arial"/>
          <w:sz w:val="24"/>
          <w:szCs w:val="24"/>
          <w:highlight w:val="yellow"/>
        </w:rPr>
        <w:t>Rješenja ovih zadataka u radnoj bilježnici nalaze se na kraju lekcije.</w:t>
      </w:r>
    </w:p>
    <w:p w14:paraId="321AD973" w14:textId="77777777" w:rsidR="00C92F91" w:rsidRDefault="00C92F91" w:rsidP="00C92F91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 3</w:t>
      </w:r>
    </w:p>
    <w:p w14:paraId="4B14EA04" w14:textId="77777777" w:rsidR="00C92F91" w:rsidRDefault="00C92F91" w:rsidP="00C92F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bi provjerio svoje znanje, u</w:t>
      </w:r>
      <w:r w:rsidRPr="009F67A1">
        <w:rPr>
          <w:rFonts w:ascii="Arial" w:hAnsi="Arial" w:cs="Arial"/>
          <w:sz w:val="24"/>
          <w:szCs w:val="24"/>
        </w:rPr>
        <w:t>čitaj kod za esferu</w:t>
      </w:r>
      <w:r>
        <w:rPr>
          <w:rFonts w:ascii="Arial" w:hAnsi="Arial" w:cs="Arial"/>
          <w:sz w:val="24"/>
          <w:szCs w:val="24"/>
        </w:rPr>
        <w:t xml:space="preserve">, odaberi </w:t>
      </w:r>
      <w:r w:rsidRPr="001A6BF0">
        <w:rPr>
          <w:rFonts w:ascii="Arial" w:hAnsi="Arial" w:cs="Arial"/>
          <w:b/>
          <w:color w:val="ED7D31" w:themeColor="accent2"/>
          <w:sz w:val="24"/>
          <w:szCs w:val="24"/>
        </w:rPr>
        <w:t>SELF CHECK</w:t>
      </w:r>
      <w:r>
        <w:rPr>
          <w:rFonts w:ascii="Arial" w:hAnsi="Arial" w:cs="Arial"/>
          <w:sz w:val="24"/>
          <w:szCs w:val="24"/>
        </w:rPr>
        <w:t xml:space="preserve"> i odigraj igricu u kojoj ćeš dopun</w:t>
      </w:r>
      <w:r>
        <w:rPr>
          <w:rFonts w:ascii="Arial" w:hAnsi="Arial" w:cs="Arial"/>
          <w:sz w:val="24"/>
          <w:szCs w:val="24"/>
        </w:rPr>
        <w:t xml:space="preserve">iti rečenice komparativom </w:t>
      </w:r>
      <w:r>
        <w:rPr>
          <w:rFonts w:ascii="Arial" w:hAnsi="Arial" w:cs="Arial"/>
          <w:sz w:val="24"/>
          <w:szCs w:val="24"/>
        </w:rPr>
        <w:t xml:space="preserve">pridjeva u zagradi. </w:t>
      </w:r>
    </w:p>
    <w:p w14:paraId="7C62821A" w14:textId="77777777" w:rsidR="00C92F91" w:rsidRDefault="00C92F91" w:rsidP="00C92F91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5099F" wp14:editId="249EF633">
                <wp:simplePos x="0" y="0"/>
                <wp:positionH relativeFrom="margin">
                  <wp:align>center</wp:align>
                </wp:positionH>
                <wp:positionV relativeFrom="paragraph">
                  <wp:posOffset>42545</wp:posOffset>
                </wp:positionV>
                <wp:extent cx="358140" cy="719834"/>
                <wp:effectExtent l="57150" t="0" r="22860" b="23495"/>
                <wp:wrapNone/>
                <wp:docPr id="15" name="Strelica zakrivljena ulijev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72410">
                          <a:off x="0" y="0"/>
                          <a:ext cx="358140" cy="719834"/>
                        </a:xfrm>
                        <a:prstGeom prst="curved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B8F39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Strelica zakrivljena ulijevo 15" o:spid="_x0000_s1026" type="#_x0000_t103" style="position:absolute;margin-left:0;margin-top:3.35pt;width:28.2pt;height:56.7pt;rotation:-357816fd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TTngIAAEAFAAAOAAAAZHJzL2Uyb0RvYy54bWysVE1v2zAMvQ/YfxB0X22nyZIGTYq0QYcB&#10;wVogHXpmZDlWJ0sapcRpf/0o2enXehrmg0GK5KP4SOr84tBotpfolTUzXpzknEkjbKnMdsZ/3l1/&#10;mXDmA5gStDVyxh+l5xfzz5/OWzeVA1tbXUpkBGL8tHUzXofgplnmRS0b8CfWSUPGymIDgVTcZiVC&#10;S+iNzgZ5/jVrLZYOrZDe0+myM/J5wq8qKcJNVXkZmJ5xultIf0z/Tfxn83OYbhFcrUR/DfiHWzSg&#10;DCV9hlpCALZD9RdUowRab6twImyT2apSQqYaqJoif1fNugYnUy1EjnfPNPn/Byt+7G+RqZJ6N+LM&#10;QEM9WgeUWglgT/AL1V4/SEPFaPUg95aRG3HWOj+l0LW7xV7zJEYCDhU2DC0RPSgG48GwyBMvVCk7&#10;JNofn2mXh8AEHZ6OJsWQmiPINC7OJqfDmCLrsCKmQx++SduwKMy42OFelitZhQWibRM+7Fc+dFFH&#10;7xjprVbltdI6KbjdXGlke6BhGF2eXS5TLZTojZs2rCU6BuM83gloKCsNgcTGEU3ebDkDvaVpFwFT&#10;7jfR/oMkKXkNpexT5/T1Jfbuqdw3OLGKJfi6C0mmGALTRgXaGK2aGZ9EoCOSNtEq08z3XMQudX2J&#10;0saWj9Tr1BuqzDtxrSjJCny4BaSpp0Pa5HBDv0pb4sD2Eme1xaePzqM/DSNZOWtpi4if3ztAyZn+&#10;bmhMz4ph7GxIynA0HpCCry2b1xaza64s9aZIt0ti9A/6KFZom3ta+EXMSiYwgnJ3neiVq9BtNz0Z&#10;Qi4WyY1WzUFYmbUTETzyFOm9O9wDun6oAk3jD3vcOJi+G6jON0Yau9gFW6k0bS+8UgejQmuaetk/&#10;KfEdeK0nr5eHb/4HAAD//wMAUEsDBBQABgAIAAAAIQDCuS0K2gAAAAUBAAAPAAAAZHJzL2Rvd25y&#10;ZXYueG1sTI/BTsMwEETvSPyDtUjcqJMIQhviVAhUIXGpWuh9Gy9JIF6H2G3Tv2c5wXE0szNvy+Xk&#10;enWkMXSeDaSzBBRx7W3HjYH3t9XNHFSIyBZ7z2TgTAGW1eVFiYX1J97QcRsbJSUcCjTQxjgUWoe6&#10;JYdh5gdi8T786DCKHBttRzxJuet1liS5dtixLLQ40FNL9df24ARjvVjtXnjtPp/PGfpUv/bz+G3M&#10;9dX0+AAq0hT/wvCLLzdQCdPeH9gG1RuQR6KB/B6UmHf5Lai9hLIkBV2V+j999QMAAP//AwBQSwEC&#10;LQAUAAYACAAAACEAtoM4kv4AAADhAQAAEwAAAAAAAAAAAAAAAAAAAAAAW0NvbnRlbnRfVHlwZXNd&#10;LnhtbFBLAQItABQABgAIAAAAIQA4/SH/1gAAAJQBAAALAAAAAAAAAAAAAAAAAC8BAABfcmVscy8u&#10;cmVsc1BLAQItABQABgAIAAAAIQDw0ZTTngIAAEAFAAAOAAAAAAAAAAAAAAAAAC4CAABkcnMvZTJv&#10;RG9jLnhtbFBLAQItABQABgAIAAAAIQDCuS0K2gAAAAUBAAAPAAAAAAAAAAAAAAAAAPgEAABkcnMv&#10;ZG93bnJldi54bWxQSwUGAAAAAAQABADzAAAA/wUAAAAA&#10;" adj="16227,20257,5400" fillcolor="#5b9bd5" strokecolor="#41719c" strokeweight="1pt">
                <w10:wrap anchorx="margin"/>
              </v:shape>
            </w:pict>
          </mc:Fallback>
        </mc:AlternateContent>
      </w:r>
      <w:r w:rsidRPr="009F67A1">
        <w:rPr>
          <w:rFonts w:ascii="Arial" w:hAnsi="Arial" w:cs="Arial"/>
          <w:color w:val="0070C0"/>
          <w:sz w:val="24"/>
          <w:szCs w:val="24"/>
        </w:rPr>
        <w:t>Igrici možeš pristupiti i ovdje</w:t>
      </w:r>
      <w:r>
        <w:rPr>
          <w:rFonts w:ascii="Arial" w:hAnsi="Arial" w:cs="Arial"/>
          <w:color w:val="0070C0"/>
          <w:sz w:val="24"/>
          <w:szCs w:val="24"/>
        </w:rPr>
        <w:t xml:space="preserve"> (Ctrl+klik)</w:t>
      </w:r>
      <w:r w:rsidRPr="009F67A1">
        <w:rPr>
          <w:rFonts w:ascii="Arial" w:hAnsi="Arial" w:cs="Arial"/>
          <w:color w:val="0070C0"/>
          <w:sz w:val="24"/>
          <w:szCs w:val="24"/>
        </w:rPr>
        <w:t>:</w:t>
      </w:r>
    </w:p>
    <w:p w14:paraId="6A2619CD" w14:textId="77777777" w:rsidR="00C92F91" w:rsidRPr="00A72932" w:rsidRDefault="00C92F91" w:rsidP="00C92F91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0" locked="0" layoutInCell="1" allowOverlap="1" wp14:anchorId="0157C96A" wp14:editId="1FD6948B">
            <wp:simplePos x="0" y="0"/>
            <wp:positionH relativeFrom="column">
              <wp:posOffset>182245</wp:posOffset>
            </wp:positionH>
            <wp:positionV relativeFrom="paragraph">
              <wp:posOffset>14727</wp:posOffset>
            </wp:positionV>
            <wp:extent cx="2395680" cy="632460"/>
            <wp:effectExtent l="0" t="0" r="5080" b="0"/>
            <wp:wrapNone/>
            <wp:docPr id="1" name="Slika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nimka zaslona (143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65" t="62081" r="33466" b="22399"/>
                    <a:stretch/>
                  </pic:blipFill>
                  <pic:spPr bwMode="auto">
                    <a:xfrm>
                      <a:off x="0" y="0"/>
                      <a:ext cx="2395680" cy="632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B8BF23" w14:textId="77777777" w:rsidR="00D71315" w:rsidRDefault="00D71315"/>
    <w:p w14:paraId="1489909D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 w:rsidRPr="00A72932">
        <w:rPr>
          <w:rFonts w:ascii="Arial" w:hAnsi="Arial" w:cs="Arial"/>
          <w:sz w:val="24"/>
          <w:szCs w:val="24"/>
          <w:highlight w:val="yellow"/>
        </w:rPr>
        <w:lastRenderedPageBreak/>
        <w:t>Rješenja zadataka u radnoj bilje</w:t>
      </w:r>
      <w:r>
        <w:rPr>
          <w:rFonts w:ascii="Arial" w:hAnsi="Arial" w:cs="Arial"/>
          <w:sz w:val="24"/>
          <w:szCs w:val="24"/>
          <w:highlight w:val="yellow"/>
        </w:rPr>
        <w:t>žnici na 65. i 66. stranici</w:t>
      </w:r>
      <w:r w:rsidRPr="00A72932">
        <w:rPr>
          <w:rFonts w:ascii="Arial" w:hAnsi="Arial" w:cs="Arial"/>
          <w:sz w:val="24"/>
          <w:szCs w:val="24"/>
          <w:highlight w:val="yellow"/>
        </w:rPr>
        <w:t>.</w:t>
      </w:r>
    </w:p>
    <w:p w14:paraId="7C7D83EA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 w:rsidRPr="00BC7B4E">
        <w:rPr>
          <w:b/>
          <w:bCs/>
          <w:color w:val="000000" w:themeColor="text1"/>
          <w:sz w:val="28"/>
          <w:szCs w:val="28"/>
          <w:lang w:val="en-GB"/>
        </w:rPr>
        <w:t>Lesson 4 Exploring the world</w:t>
      </w:r>
    </w:p>
    <w:p w14:paraId="763AA0A4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>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C92F91" w14:paraId="34B2C3D4" w14:textId="77777777" w:rsidTr="007139FD">
        <w:tc>
          <w:tcPr>
            <w:tcW w:w="4644" w:type="dxa"/>
          </w:tcPr>
          <w:p w14:paraId="42319E80" w14:textId="77777777" w:rsidR="00C92F91" w:rsidRPr="00BC7B4E" w:rsidRDefault="00C92F91" w:rsidP="007139F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C7B4E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Short adjectives</w:t>
            </w:r>
          </w:p>
        </w:tc>
        <w:tc>
          <w:tcPr>
            <w:tcW w:w="4644" w:type="dxa"/>
          </w:tcPr>
          <w:p w14:paraId="049A7623" w14:textId="77777777" w:rsidR="00C92F91" w:rsidRPr="00BC7B4E" w:rsidRDefault="00C92F91" w:rsidP="007139F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C7B4E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Long adjectives</w:t>
            </w:r>
          </w:p>
        </w:tc>
      </w:tr>
      <w:tr w:rsidR="00C92F91" w14:paraId="09092DE5" w14:textId="77777777" w:rsidTr="007139FD">
        <w:trPr>
          <w:trHeight w:val="989"/>
        </w:trPr>
        <w:tc>
          <w:tcPr>
            <w:tcW w:w="4644" w:type="dxa"/>
          </w:tcPr>
          <w:p w14:paraId="490F6ED0" w14:textId="77777777" w:rsidR="00C92F91" w:rsidRDefault="00C92F91" w:rsidP="007139FD">
            <w:pPr>
              <w:rPr>
                <w:color w:val="808080" w:themeColor="background1" w:themeShade="80"/>
                <w:sz w:val="24"/>
                <w:szCs w:val="24"/>
                <w:lang w:val="en-GB"/>
              </w:rPr>
            </w:pPr>
            <w:r w:rsidRPr="00BC7B4E">
              <w:rPr>
                <w:color w:val="808080" w:themeColor="background1" w:themeShade="80"/>
                <w:sz w:val="24"/>
                <w:szCs w:val="24"/>
                <w:lang w:val="en-GB"/>
              </w:rPr>
              <w:t>brave</w:t>
            </w:r>
            <w:r>
              <w:rPr>
                <w:color w:val="808080" w:themeColor="background1" w:themeShade="80"/>
                <w:sz w:val="24"/>
                <w:szCs w:val="24"/>
                <w:lang w:val="en-GB"/>
              </w:rPr>
              <w:t xml:space="preserve">, </w:t>
            </w:r>
            <w:r w:rsidRPr="00EB6C8D">
              <w:rPr>
                <w:sz w:val="24"/>
                <w:szCs w:val="24"/>
                <w:lang w:val="en-GB"/>
              </w:rPr>
              <w:t>short, sporty</w:t>
            </w:r>
            <w:r>
              <w:rPr>
                <w:sz w:val="24"/>
                <w:szCs w:val="24"/>
                <w:lang w:val="en-GB"/>
              </w:rPr>
              <w:t>,</w:t>
            </w:r>
            <w:r w:rsidRPr="00EB6C8D">
              <w:rPr>
                <w:sz w:val="24"/>
                <w:szCs w:val="24"/>
                <w:lang w:val="en-GB"/>
              </w:rPr>
              <w:t xml:space="preserve"> high, brave, lazy, tidy, funny, kind, c</w:t>
            </w:r>
            <w:r>
              <w:rPr>
                <w:sz w:val="24"/>
                <w:szCs w:val="24"/>
                <w:lang w:val="en-GB"/>
              </w:rPr>
              <w:t>alm</w:t>
            </w:r>
          </w:p>
          <w:p w14:paraId="701AF062" w14:textId="77777777" w:rsidR="00C92F91" w:rsidRPr="00BC7B4E" w:rsidRDefault="00C92F91" w:rsidP="007139FD">
            <w:pPr>
              <w:rPr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  <w:tc>
          <w:tcPr>
            <w:tcW w:w="4644" w:type="dxa"/>
          </w:tcPr>
          <w:p w14:paraId="5484E31A" w14:textId="77777777" w:rsidR="00C92F91" w:rsidRPr="00BC7B4E" w:rsidRDefault="00C92F91" w:rsidP="007139FD">
            <w:pPr>
              <w:rPr>
                <w:color w:val="808080" w:themeColor="background1" w:themeShade="80"/>
                <w:sz w:val="24"/>
                <w:szCs w:val="24"/>
                <w:lang w:val="en-GB"/>
              </w:rPr>
            </w:pPr>
            <w:r w:rsidRPr="00BC7B4E">
              <w:rPr>
                <w:color w:val="808080" w:themeColor="background1" w:themeShade="80"/>
                <w:sz w:val="24"/>
                <w:szCs w:val="24"/>
                <w:lang w:val="en-GB"/>
              </w:rPr>
              <w:t>interesting</w:t>
            </w:r>
            <w:r>
              <w:rPr>
                <w:color w:val="808080" w:themeColor="background1" w:themeShade="80"/>
                <w:sz w:val="24"/>
                <w:szCs w:val="24"/>
                <w:lang w:val="en-GB"/>
              </w:rPr>
              <w:t xml:space="preserve">, </w:t>
            </w:r>
            <w:r w:rsidRPr="00EB6C8D">
              <w:rPr>
                <w:sz w:val="24"/>
                <w:szCs w:val="24"/>
                <w:lang w:val="en-GB"/>
              </w:rPr>
              <w:t>difficult, nervous, patient, dangerous, comfortable, interesting, hard- working, curious, boring</w:t>
            </w:r>
          </w:p>
        </w:tc>
      </w:tr>
    </w:tbl>
    <w:p w14:paraId="40326EAD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>2</w:t>
      </w:r>
    </w:p>
    <w:p w14:paraId="69CCBD6F" w14:textId="77777777" w:rsidR="00C92F91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0F4F88">
        <w:rPr>
          <w:color w:val="000000" w:themeColor="text1"/>
          <w:sz w:val="24"/>
          <w:szCs w:val="24"/>
          <w:lang w:val="en-GB"/>
        </w:rPr>
        <w:t>1 lazier</w:t>
      </w:r>
      <w:r w:rsidRPr="000F4F88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0F4F88">
        <w:rPr>
          <w:color w:val="000000" w:themeColor="text1"/>
          <w:sz w:val="24"/>
          <w:szCs w:val="24"/>
          <w:lang w:val="en-GB"/>
        </w:rPr>
        <w:t>2 more patient</w:t>
      </w:r>
      <w:r w:rsidRPr="000F4F88">
        <w:rPr>
          <w:color w:val="000000" w:themeColor="text1"/>
          <w:sz w:val="24"/>
          <w:szCs w:val="24"/>
          <w:lang w:val="en-GB"/>
        </w:rPr>
        <w:tab/>
        <w:t>3 more curious</w:t>
      </w:r>
      <w:r w:rsidRPr="000F4F88">
        <w:rPr>
          <w:color w:val="000000" w:themeColor="text1"/>
          <w:sz w:val="24"/>
          <w:szCs w:val="24"/>
          <w:lang w:val="en-GB"/>
        </w:rPr>
        <w:tab/>
        <w:t>4 more dangerous</w:t>
      </w:r>
      <w:r w:rsidRPr="000F4F88">
        <w:rPr>
          <w:color w:val="000000" w:themeColor="text1"/>
          <w:sz w:val="24"/>
          <w:szCs w:val="24"/>
          <w:lang w:val="en-GB"/>
        </w:rPr>
        <w:tab/>
      </w:r>
    </w:p>
    <w:p w14:paraId="6E8C3C50" w14:textId="77777777" w:rsidR="00C92F91" w:rsidRDefault="00C92F91" w:rsidP="00C92F91">
      <w:pPr>
        <w:rPr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szCs w:val="24"/>
          <w:lang w:val="en-GB"/>
        </w:rPr>
        <w:t>5 more comfortable</w:t>
      </w:r>
      <w:r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  <w:t>6 braver</w:t>
      </w:r>
      <w:r>
        <w:rPr>
          <w:color w:val="000000" w:themeColor="text1"/>
          <w:sz w:val="24"/>
          <w:szCs w:val="24"/>
          <w:lang w:val="en-GB"/>
        </w:rPr>
        <w:tab/>
        <w:t>7 more famous</w:t>
      </w:r>
      <w:r>
        <w:rPr>
          <w:color w:val="000000" w:themeColor="text1"/>
          <w:sz w:val="24"/>
          <w:szCs w:val="24"/>
          <w:lang w:val="en-GB"/>
        </w:rPr>
        <w:tab/>
        <w:t>8 calmer</w:t>
      </w:r>
      <w:r>
        <w:rPr>
          <w:color w:val="000000" w:themeColor="text1"/>
          <w:sz w:val="24"/>
          <w:szCs w:val="24"/>
          <w:lang w:val="en-GB"/>
        </w:rPr>
        <w:tab/>
        <w:t>9 sportier</w:t>
      </w:r>
    </w:p>
    <w:p w14:paraId="14F2C5F9" w14:textId="77777777" w:rsidR="00C92F91" w:rsidRDefault="00C92F91" w:rsidP="00C92F91">
      <w:pPr>
        <w:rPr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szCs w:val="24"/>
          <w:lang w:val="en-GB"/>
        </w:rPr>
        <w:t>10 more boring</w:t>
      </w:r>
    </w:p>
    <w:p w14:paraId="40A18D24" w14:textId="77777777" w:rsidR="00C92F91" w:rsidRPr="000F4F88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 w:rsidRPr="000F4F88">
        <w:rPr>
          <w:b/>
          <w:bCs/>
          <w:color w:val="000000" w:themeColor="text1"/>
          <w:sz w:val="28"/>
          <w:szCs w:val="28"/>
          <w:lang w:val="en-GB"/>
        </w:rPr>
        <w:t xml:space="preserve">3 </w:t>
      </w:r>
      <w:r>
        <w:rPr>
          <w:b/>
          <w:bCs/>
          <w:color w:val="000000" w:themeColor="text1"/>
          <w:sz w:val="28"/>
          <w:szCs w:val="28"/>
          <w:lang w:val="en-GB"/>
        </w:rPr>
        <w:t>a)</w:t>
      </w:r>
    </w:p>
    <w:p w14:paraId="10B073F3" w14:textId="77777777" w:rsidR="00C92F91" w:rsidRDefault="00C92F91" w:rsidP="00C92F91">
      <w:pPr>
        <w:rPr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szCs w:val="24"/>
          <w:lang w:val="en-GB"/>
        </w:rPr>
        <w:t>1 warmer</w:t>
      </w:r>
      <w:r>
        <w:rPr>
          <w:color w:val="000000" w:themeColor="text1"/>
          <w:sz w:val="24"/>
          <w:szCs w:val="24"/>
          <w:lang w:val="en-GB"/>
        </w:rPr>
        <w:tab/>
        <w:t>2 more popular</w:t>
      </w:r>
      <w:r>
        <w:rPr>
          <w:color w:val="000000" w:themeColor="text1"/>
          <w:sz w:val="24"/>
          <w:szCs w:val="24"/>
          <w:lang w:val="en-GB"/>
        </w:rPr>
        <w:tab/>
        <w:t>3 longer</w:t>
      </w:r>
      <w:r>
        <w:rPr>
          <w:color w:val="000000" w:themeColor="text1"/>
          <w:sz w:val="24"/>
          <w:szCs w:val="24"/>
          <w:lang w:val="en-GB"/>
        </w:rPr>
        <w:tab/>
        <w:t>4 more interesting</w:t>
      </w:r>
      <w:r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</w:p>
    <w:p w14:paraId="5C5CEAE5" w14:textId="77777777" w:rsidR="00C92F91" w:rsidRPr="000F4F88" w:rsidRDefault="00C92F91" w:rsidP="00C92F91">
      <w:pPr>
        <w:rPr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szCs w:val="24"/>
          <w:lang w:val="en-GB"/>
        </w:rPr>
        <w:t>5 more famous</w:t>
      </w:r>
      <w:r>
        <w:rPr>
          <w:color w:val="000000" w:themeColor="text1"/>
          <w:sz w:val="24"/>
          <w:szCs w:val="24"/>
          <w:lang w:val="en-GB"/>
        </w:rPr>
        <w:tab/>
        <w:t>6 better</w:t>
      </w:r>
      <w:r>
        <w:rPr>
          <w:color w:val="000000" w:themeColor="text1"/>
          <w:sz w:val="24"/>
          <w:szCs w:val="24"/>
          <w:lang w:val="en-GB"/>
        </w:rPr>
        <w:tab/>
        <w:t>7 healthier</w:t>
      </w:r>
      <w:r>
        <w:rPr>
          <w:color w:val="000000" w:themeColor="text1"/>
          <w:sz w:val="24"/>
          <w:szCs w:val="24"/>
          <w:lang w:val="en-GB"/>
        </w:rPr>
        <w:tab/>
        <w:t>8 worse</w:t>
      </w:r>
    </w:p>
    <w:p w14:paraId="73AC472D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>3 b)</w:t>
      </w:r>
    </w:p>
    <w:p w14:paraId="33339072" w14:textId="77777777" w:rsidR="00C92F91" w:rsidRPr="000F4F88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0F4F88">
        <w:rPr>
          <w:color w:val="000000" w:themeColor="text1"/>
          <w:sz w:val="24"/>
          <w:szCs w:val="24"/>
          <w:lang w:val="en-GB"/>
        </w:rPr>
        <w:t>Students’ own answers.</w:t>
      </w:r>
    </w:p>
    <w:p w14:paraId="5C392C12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 w:rsidRPr="00E0429A">
        <w:rPr>
          <w:b/>
          <w:bCs/>
          <w:color w:val="000000" w:themeColor="text1"/>
          <w:sz w:val="28"/>
          <w:szCs w:val="28"/>
          <w:lang w:val="en-GB"/>
        </w:rPr>
        <w:t>4</w:t>
      </w:r>
      <w:r>
        <w:rPr>
          <w:b/>
          <w:bCs/>
          <w:color w:val="000000" w:themeColor="text1"/>
          <w:sz w:val="28"/>
          <w:szCs w:val="28"/>
          <w:lang w:val="en-GB"/>
        </w:rPr>
        <w:t xml:space="preserve"> </w:t>
      </w:r>
      <w:r w:rsidRPr="00934CD2">
        <w:rPr>
          <w:color w:val="000000" w:themeColor="text1"/>
          <w:sz w:val="24"/>
          <w:szCs w:val="24"/>
          <w:lang w:val="en-GB"/>
        </w:rPr>
        <w:t>Suggested answers:</w:t>
      </w:r>
    </w:p>
    <w:p w14:paraId="185C9365" w14:textId="77777777" w:rsidR="00C92F91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DD071D">
        <w:rPr>
          <w:color w:val="000000" w:themeColor="text1"/>
          <w:sz w:val="24"/>
          <w:szCs w:val="24"/>
          <w:lang w:val="en-GB"/>
        </w:rPr>
        <w:t>1 better</w:t>
      </w:r>
      <w:r w:rsidRPr="00DD071D">
        <w:rPr>
          <w:color w:val="000000" w:themeColor="text1"/>
          <w:sz w:val="24"/>
          <w:szCs w:val="24"/>
          <w:lang w:val="en-GB"/>
        </w:rPr>
        <w:tab/>
        <w:t>2 easier</w:t>
      </w:r>
      <w:r w:rsidRPr="00DD071D">
        <w:rPr>
          <w:color w:val="000000" w:themeColor="text1"/>
          <w:sz w:val="24"/>
          <w:szCs w:val="24"/>
          <w:lang w:val="en-GB"/>
        </w:rPr>
        <w:tab/>
        <w:t>3 more interesting</w:t>
      </w:r>
      <w:r w:rsidRPr="00DD071D">
        <w:rPr>
          <w:color w:val="000000" w:themeColor="text1"/>
          <w:sz w:val="24"/>
          <w:szCs w:val="24"/>
          <w:lang w:val="en-GB"/>
        </w:rPr>
        <w:tab/>
        <w:t>4 more hard-working</w:t>
      </w:r>
      <w:r w:rsidRPr="00DD071D">
        <w:rPr>
          <w:color w:val="000000" w:themeColor="text1"/>
          <w:sz w:val="24"/>
          <w:szCs w:val="24"/>
          <w:lang w:val="en-GB"/>
        </w:rPr>
        <w:tab/>
      </w:r>
      <w:r>
        <w:rPr>
          <w:color w:val="000000" w:themeColor="text1"/>
          <w:sz w:val="24"/>
          <w:szCs w:val="24"/>
          <w:lang w:val="en-GB"/>
        </w:rPr>
        <w:tab/>
      </w:r>
      <w:r w:rsidRPr="00DD071D">
        <w:rPr>
          <w:color w:val="000000" w:themeColor="text1"/>
          <w:sz w:val="24"/>
          <w:szCs w:val="24"/>
          <w:lang w:val="en-GB"/>
        </w:rPr>
        <w:t>5 longer</w:t>
      </w:r>
    </w:p>
    <w:p w14:paraId="328F4FE6" w14:textId="77777777" w:rsidR="00C92F91" w:rsidRPr="00DD071D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DD071D">
        <w:rPr>
          <w:color w:val="000000" w:themeColor="text1"/>
          <w:sz w:val="24"/>
          <w:szCs w:val="24"/>
          <w:lang w:val="en-GB"/>
        </w:rPr>
        <w:t>6 faster</w:t>
      </w:r>
    </w:p>
    <w:p w14:paraId="3EF90BF6" w14:textId="77777777" w:rsidR="00C92F91" w:rsidRDefault="00C92F91" w:rsidP="00C92F91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b/>
          <w:bCs/>
          <w:color w:val="000000" w:themeColor="text1"/>
          <w:sz w:val="28"/>
          <w:szCs w:val="28"/>
          <w:lang w:val="en-GB"/>
        </w:rPr>
        <w:t xml:space="preserve">5 </w:t>
      </w:r>
      <w:r w:rsidRPr="00934CD2">
        <w:rPr>
          <w:color w:val="000000" w:themeColor="text1"/>
          <w:sz w:val="24"/>
          <w:szCs w:val="24"/>
          <w:lang w:val="en-GB"/>
        </w:rPr>
        <w:t>Possible answers:</w:t>
      </w:r>
    </w:p>
    <w:p w14:paraId="734CBB4C" w14:textId="77777777" w:rsidR="00C92F91" w:rsidRPr="00DD071D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DD071D">
        <w:rPr>
          <w:color w:val="000000" w:themeColor="text1"/>
          <w:sz w:val="24"/>
          <w:szCs w:val="24"/>
          <w:lang w:val="en-GB"/>
        </w:rPr>
        <w:t>Flying in a plane is faster than driving in a car.</w:t>
      </w:r>
    </w:p>
    <w:p w14:paraId="61BA5821" w14:textId="77777777" w:rsidR="00C92F91" w:rsidRPr="00DD071D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DD071D">
        <w:rPr>
          <w:color w:val="000000" w:themeColor="text1"/>
          <w:sz w:val="24"/>
          <w:szCs w:val="24"/>
          <w:lang w:val="en-GB"/>
        </w:rPr>
        <w:t xml:space="preserve">Dolphins are more </w:t>
      </w:r>
      <w:r>
        <w:rPr>
          <w:color w:val="000000" w:themeColor="text1"/>
          <w:sz w:val="24"/>
          <w:szCs w:val="24"/>
          <w:lang w:val="en-GB"/>
        </w:rPr>
        <w:t>friendly</w:t>
      </w:r>
      <w:r w:rsidRPr="00DD071D">
        <w:rPr>
          <w:color w:val="000000" w:themeColor="text1"/>
          <w:sz w:val="24"/>
          <w:szCs w:val="24"/>
          <w:lang w:val="en-GB"/>
        </w:rPr>
        <w:t xml:space="preserve"> than the whales.</w:t>
      </w:r>
    </w:p>
    <w:p w14:paraId="44D3DE34" w14:textId="77777777" w:rsidR="00C92F91" w:rsidRDefault="00C92F91" w:rsidP="00C92F91">
      <w:pPr>
        <w:rPr>
          <w:color w:val="000000" w:themeColor="text1"/>
          <w:sz w:val="24"/>
          <w:szCs w:val="24"/>
          <w:lang w:val="en-GB"/>
        </w:rPr>
      </w:pPr>
      <w:r w:rsidRPr="00DD071D">
        <w:rPr>
          <w:color w:val="000000" w:themeColor="text1"/>
          <w:sz w:val="24"/>
          <w:szCs w:val="24"/>
          <w:lang w:val="en-GB"/>
        </w:rPr>
        <w:t>Science is more exciting than maths.</w:t>
      </w:r>
    </w:p>
    <w:p w14:paraId="0F00402B" w14:textId="77777777" w:rsidR="00C92F91" w:rsidRDefault="00C92F91"/>
    <w:sectPr w:rsidR="00C92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A6EA7"/>
    <w:multiLevelType w:val="hybridMultilevel"/>
    <w:tmpl w:val="A120DA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B5B47"/>
    <w:multiLevelType w:val="hybridMultilevel"/>
    <w:tmpl w:val="52C23A42"/>
    <w:lvl w:ilvl="0" w:tplc="45066BA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91"/>
    <w:rsid w:val="00767524"/>
    <w:rsid w:val="00C92F91"/>
    <w:rsid w:val="00D7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C91A"/>
  <w15:chartTrackingRefBased/>
  <w15:docId w15:val="{DF2C0282-5FCB-4040-BB4F-B46A9E1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F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92F91"/>
    <w:pPr>
      <w:ind w:left="720"/>
      <w:contextualSpacing/>
    </w:pPr>
  </w:style>
  <w:style w:type="table" w:styleId="Reetkatablice">
    <w:name w:val="Table Grid"/>
    <w:basedOn w:val="Obinatablica"/>
    <w:uiPriority w:val="59"/>
    <w:rsid w:val="00C92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hyperlink" Target="https://www.e-sfera.hr/dodatni-digitalni-sadrzaji/b825980f-c02a-46f9-b98c-515f796fd6b6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8A51BAE5CF24EB53D54C6F47F8DA1" ma:contentTypeVersion="13" ma:contentTypeDescription="Create a new document." ma:contentTypeScope="" ma:versionID="b03cabf99b526f9cfb318c8be33c4de2">
  <xsd:schema xmlns:xsd="http://www.w3.org/2001/XMLSchema" xmlns:xs="http://www.w3.org/2001/XMLSchema" xmlns:p="http://schemas.microsoft.com/office/2006/metadata/properties" xmlns:ns3="41a68943-6721-478c-8c0e-6c969a54981a" xmlns:ns4="5f51d39f-e41f-4a36-8da7-c3d9be1b3858" targetNamespace="http://schemas.microsoft.com/office/2006/metadata/properties" ma:root="true" ma:fieldsID="db820af4627610dfdd12d92f48863463" ns3:_="" ns4:_="">
    <xsd:import namespace="41a68943-6721-478c-8c0e-6c969a54981a"/>
    <xsd:import namespace="5f51d39f-e41f-4a36-8da7-c3d9be1b38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8943-6721-478c-8c0e-6c969a549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d39f-e41f-4a36-8da7-c3d9be1b385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EA6AAF-895D-4D99-BE06-F5F2A44E5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8943-6721-478c-8c0e-6c969a54981a"/>
    <ds:schemaRef ds:uri="5f51d39f-e41f-4a36-8da7-c3d9be1b3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A41AA-B443-472D-A313-54297F46E1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6104A-BF6D-45E8-828E-D30A4A2A0BF8}">
  <ds:schemaRefs>
    <ds:schemaRef ds:uri="http://schemas.microsoft.com/office/2006/documentManagement/types"/>
    <ds:schemaRef ds:uri="5f51d39f-e41f-4a36-8da7-c3d9be1b385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1a68943-6721-478c-8c0e-6c969a54981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2</cp:revision>
  <dcterms:created xsi:type="dcterms:W3CDTF">2020-05-08T14:14:00Z</dcterms:created>
  <dcterms:modified xsi:type="dcterms:W3CDTF">2020-05-08T14:54:00Z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0x010100FE18A51BAE5CF24EB53D54C6F47F8DA1</vt:lpwstr>
  </property>
</Properties>
</file>